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38052" w14:textId="4E3D94AC" w:rsidR="00FE438F" w:rsidRDefault="00B97619">
      <w:r>
        <w:rPr>
          <w:noProof/>
        </w:rPr>
        <mc:AlternateContent>
          <mc:Choice Requires="wps">
            <w:drawing>
              <wp:anchor distT="0" distB="0" distL="114300" distR="114300" simplePos="0" relativeHeight="251661824" behindDoc="0" locked="0" layoutInCell="1" allowOverlap="1" wp14:anchorId="1DEEBD2E" wp14:editId="2671159C">
                <wp:simplePos x="0" y="0"/>
                <wp:positionH relativeFrom="column">
                  <wp:posOffset>1085850</wp:posOffset>
                </wp:positionH>
                <wp:positionV relativeFrom="paragraph">
                  <wp:posOffset>2908300</wp:posOffset>
                </wp:positionV>
                <wp:extent cx="3771900" cy="1873250"/>
                <wp:effectExtent l="0" t="0" r="19050" b="19050"/>
                <wp:wrapNone/>
                <wp:docPr id="659109771" name="Text Box 3"/>
                <wp:cNvGraphicFramePr/>
                <a:graphic xmlns:a="http://schemas.openxmlformats.org/drawingml/2006/main">
                  <a:graphicData uri="http://schemas.microsoft.com/office/word/2010/wordprocessingShape">
                    <wps:wsp>
                      <wps:cNvSpPr txBox="1"/>
                      <wps:spPr>
                        <a:xfrm>
                          <a:off x="0" y="0"/>
                          <a:ext cx="3771900" cy="1873250"/>
                        </a:xfrm>
                        <a:prstGeom prst="rect">
                          <a:avLst/>
                        </a:prstGeom>
                        <a:solidFill>
                          <a:srgbClr val="FF0000"/>
                        </a:solidFill>
                        <a:ln w="19050">
                          <a:solidFill>
                            <a:schemeClr val="bg1"/>
                          </a:solidFill>
                        </a:ln>
                      </wps:spPr>
                      <wps:txbx>
                        <w:txbxContent>
                          <w:p w14:paraId="015336A8" w14:textId="255340F7" w:rsidR="00CE7CD0" w:rsidRPr="00E9186F" w:rsidRDefault="0060580F" w:rsidP="001970D0">
                            <w:pPr>
                              <w:spacing w:before="80" w:after="120"/>
                              <w:jc w:val="center"/>
                              <w:rPr>
                                <w:rFonts w:cstheme="minorHAnsi"/>
                                <w:b/>
                                <w:bCs/>
                                <w:color w:val="FFFFFF" w:themeColor="background1"/>
                                <w:sz w:val="34"/>
                                <w:szCs w:val="34"/>
                              </w:rPr>
                            </w:pPr>
                            <w:r w:rsidRPr="00E9186F">
                              <w:rPr>
                                <w:rFonts w:cstheme="minorHAnsi"/>
                                <w:b/>
                                <w:bCs/>
                                <w:color w:val="FFFFFF" w:themeColor="background1"/>
                                <w:sz w:val="34"/>
                                <w:szCs w:val="34"/>
                              </w:rPr>
                              <w:t>Wednesday,</w:t>
                            </w:r>
                            <w:r w:rsidR="00FD4505" w:rsidRPr="00E9186F">
                              <w:rPr>
                                <w:rFonts w:cstheme="minorHAnsi"/>
                                <w:b/>
                                <w:bCs/>
                                <w:color w:val="FFFFFF" w:themeColor="background1"/>
                                <w:sz w:val="34"/>
                                <w:szCs w:val="34"/>
                              </w:rPr>
                              <w:t xml:space="preserve"> </w:t>
                            </w:r>
                            <w:r w:rsidR="00AF7642" w:rsidRPr="00E9186F">
                              <w:rPr>
                                <w:rFonts w:cstheme="minorHAnsi"/>
                                <w:b/>
                                <w:bCs/>
                                <w:color w:val="FFFFFF" w:themeColor="background1"/>
                                <w:sz w:val="34"/>
                                <w:szCs w:val="34"/>
                              </w:rPr>
                              <w:t>Ju</w:t>
                            </w:r>
                            <w:r w:rsidRPr="00E9186F">
                              <w:rPr>
                                <w:rFonts w:cstheme="minorHAnsi"/>
                                <w:b/>
                                <w:bCs/>
                                <w:color w:val="FFFFFF" w:themeColor="background1"/>
                                <w:sz w:val="34"/>
                                <w:szCs w:val="34"/>
                              </w:rPr>
                              <w:t>ly 10</w:t>
                            </w:r>
                            <w:r w:rsidR="000C1D73" w:rsidRPr="00E9186F">
                              <w:rPr>
                                <w:rFonts w:cstheme="minorHAnsi"/>
                                <w:b/>
                                <w:bCs/>
                                <w:color w:val="FFFFFF" w:themeColor="background1"/>
                                <w:sz w:val="34"/>
                                <w:szCs w:val="34"/>
                              </w:rPr>
                              <w:t xml:space="preserve">, </w:t>
                            </w:r>
                            <w:r w:rsidR="00FD4505" w:rsidRPr="00E9186F">
                              <w:rPr>
                                <w:rFonts w:cstheme="minorHAnsi"/>
                                <w:b/>
                                <w:bCs/>
                                <w:color w:val="FFFFFF" w:themeColor="background1"/>
                                <w:sz w:val="34"/>
                                <w:szCs w:val="34"/>
                              </w:rPr>
                              <w:t>2024</w:t>
                            </w:r>
                          </w:p>
                          <w:p w14:paraId="5A0C686C" w14:textId="609BB2CA" w:rsidR="007D3742" w:rsidRPr="00E9186F" w:rsidRDefault="0060580F" w:rsidP="0060580F">
                            <w:pPr>
                              <w:spacing w:before="240" w:line="240" w:lineRule="exact"/>
                              <w:jc w:val="center"/>
                              <w:rPr>
                                <w:rFonts w:cstheme="minorHAnsi"/>
                                <w:b/>
                                <w:bCs/>
                                <w:color w:val="FFFFFF" w:themeColor="background1"/>
                                <w:sz w:val="34"/>
                                <w:szCs w:val="34"/>
                              </w:rPr>
                            </w:pPr>
                            <w:r w:rsidRPr="00E9186F">
                              <w:rPr>
                                <w:rFonts w:cstheme="minorHAnsi"/>
                                <w:b/>
                                <w:bCs/>
                                <w:color w:val="FFFFFF" w:themeColor="background1"/>
                                <w:sz w:val="34"/>
                                <w:szCs w:val="34"/>
                              </w:rPr>
                              <w:t>Elk Grove Veterans Memorial Hall</w:t>
                            </w:r>
                          </w:p>
                          <w:p w14:paraId="48F721E0" w14:textId="40617F1D" w:rsidR="0060580F" w:rsidRPr="00E9186F" w:rsidRDefault="0060580F" w:rsidP="0060580F">
                            <w:pPr>
                              <w:spacing w:before="120" w:line="240" w:lineRule="exact"/>
                              <w:jc w:val="center"/>
                              <w:rPr>
                                <w:rFonts w:cstheme="minorHAnsi"/>
                                <w:b/>
                                <w:bCs/>
                                <w:color w:val="FFFFFF" w:themeColor="background1"/>
                                <w:sz w:val="34"/>
                                <w:szCs w:val="34"/>
                              </w:rPr>
                            </w:pPr>
                            <w:r w:rsidRPr="00E9186F">
                              <w:rPr>
                                <w:rFonts w:cstheme="minorHAnsi"/>
                                <w:b/>
                                <w:bCs/>
                                <w:color w:val="FFFFFF" w:themeColor="background1"/>
                                <w:sz w:val="34"/>
                                <w:szCs w:val="34"/>
                              </w:rPr>
                              <w:t>District 56</w:t>
                            </w:r>
                            <w:r w:rsidR="001970D0" w:rsidRPr="00E9186F">
                              <w:rPr>
                                <w:rFonts w:cstheme="minorHAnsi"/>
                                <w:b/>
                                <w:bCs/>
                                <w:color w:val="FFFFFF" w:themeColor="background1"/>
                                <w:sz w:val="34"/>
                                <w:szCs w:val="34"/>
                              </w:rPr>
                              <w:t xml:space="preserve">, </w:t>
                            </w:r>
                            <w:r w:rsidRPr="00E9186F">
                              <w:rPr>
                                <w:rFonts w:cstheme="minorHAnsi"/>
                                <w:b/>
                                <w:bCs/>
                                <w:color w:val="FFFFFF" w:themeColor="background1"/>
                                <w:sz w:val="34"/>
                                <w:szCs w:val="34"/>
                              </w:rPr>
                              <w:t>8230 Civic Center Drive</w:t>
                            </w:r>
                          </w:p>
                          <w:p w14:paraId="30372BA9" w14:textId="02538D28" w:rsidR="00CE7CD0" w:rsidRPr="00E9186F" w:rsidRDefault="0060580F" w:rsidP="00E9186F">
                            <w:pPr>
                              <w:spacing w:before="120" w:after="180"/>
                              <w:jc w:val="center"/>
                              <w:rPr>
                                <w:rFonts w:cstheme="minorHAnsi"/>
                                <w:b/>
                                <w:bCs/>
                                <w:color w:val="FFFFFF" w:themeColor="background1"/>
                                <w:sz w:val="34"/>
                                <w:szCs w:val="34"/>
                              </w:rPr>
                            </w:pPr>
                            <w:r w:rsidRPr="00E9186F">
                              <w:rPr>
                                <w:rFonts w:cstheme="minorHAnsi"/>
                                <w:b/>
                                <w:bCs/>
                                <w:color w:val="FFFFFF" w:themeColor="background1"/>
                                <w:sz w:val="34"/>
                                <w:szCs w:val="34"/>
                              </w:rPr>
                              <w:t>6:</w:t>
                            </w:r>
                            <w:r w:rsidR="00BF183E" w:rsidRPr="00E9186F">
                              <w:rPr>
                                <w:rFonts w:cstheme="minorHAnsi"/>
                                <w:b/>
                                <w:bCs/>
                                <w:color w:val="FFFFFF" w:themeColor="background1"/>
                                <w:sz w:val="34"/>
                                <w:szCs w:val="34"/>
                              </w:rPr>
                              <w:t>00</w:t>
                            </w:r>
                            <w:r w:rsidR="00671338" w:rsidRPr="00E9186F">
                              <w:rPr>
                                <w:rFonts w:cstheme="minorHAnsi"/>
                                <w:b/>
                                <w:bCs/>
                                <w:color w:val="FFFFFF" w:themeColor="background1"/>
                                <w:sz w:val="34"/>
                                <w:szCs w:val="34"/>
                              </w:rPr>
                              <w:t xml:space="preserve"> </w:t>
                            </w:r>
                            <w:r w:rsidR="00FE438F" w:rsidRPr="00E9186F">
                              <w:rPr>
                                <w:rFonts w:cstheme="minorHAnsi"/>
                                <w:b/>
                                <w:bCs/>
                                <w:color w:val="FFFFFF" w:themeColor="background1"/>
                                <w:sz w:val="34"/>
                                <w:szCs w:val="34"/>
                              </w:rPr>
                              <w:t>P</w:t>
                            </w:r>
                            <w:r w:rsidR="00671338" w:rsidRPr="00E9186F">
                              <w:rPr>
                                <w:rFonts w:cstheme="minorHAnsi"/>
                                <w:b/>
                                <w:bCs/>
                                <w:color w:val="FFFFFF" w:themeColor="background1"/>
                                <w:sz w:val="34"/>
                                <w:szCs w:val="34"/>
                              </w:rPr>
                              <w:t xml:space="preserve">M – </w:t>
                            </w:r>
                            <w:r w:rsidRPr="00E9186F">
                              <w:rPr>
                                <w:rFonts w:cstheme="minorHAnsi"/>
                                <w:b/>
                                <w:bCs/>
                                <w:color w:val="FFFFFF" w:themeColor="background1"/>
                                <w:sz w:val="34"/>
                                <w:szCs w:val="34"/>
                              </w:rPr>
                              <w:t>7:</w:t>
                            </w:r>
                            <w:r w:rsidR="00BF183E" w:rsidRPr="00E9186F">
                              <w:rPr>
                                <w:rFonts w:cstheme="minorHAnsi"/>
                                <w:b/>
                                <w:bCs/>
                                <w:color w:val="FFFFFF" w:themeColor="background1"/>
                                <w:sz w:val="34"/>
                                <w:szCs w:val="34"/>
                              </w:rPr>
                              <w:t>30</w:t>
                            </w:r>
                            <w:r w:rsidR="00671338" w:rsidRPr="00E9186F">
                              <w:rPr>
                                <w:rFonts w:cstheme="minorHAnsi"/>
                                <w:b/>
                                <w:bCs/>
                                <w:color w:val="FFFFFF" w:themeColor="background1"/>
                                <w:sz w:val="34"/>
                                <w:szCs w:val="34"/>
                              </w:rPr>
                              <w:t xml:space="preserve"> </w:t>
                            </w:r>
                            <w:r w:rsidR="000C1D73" w:rsidRPr="00E9186F">
                              <w:rPr>
                                <w:rFonts w:cstheme="minorHAnsi"/>
                                <w:b/>
                                <w:bCs/>
                                <w:color w:val="FFFFFF" w:themeColor="background1"/>
                                <w:sz w:val="34"/>
                                <w:szCs w:val="34"/>
                              </w:rPr>
                              <w:t>P</w:t>
                            </w:r>
                            <w:r w:rsidR="00CE7CD0" w:rsidRPr="00E9186F">
                              <w:rPr>
                                <w:rFonts w:cstheme="minorHAnsi"/>
                                <w:b/>
                                <w:bCs/>
                                <w:color w:val="FFFFFF" w:themeColor="background1"/>
                                <w:sz w:val="34"/>
                                <w:szCs w:val="34"/>
                              </w:rPr>
                              <w:t>M</w:t>
                            </w:r>
                          </w:p>
                          <w:p w14:paraId="42DD1AAA" w14:textId="7EDA421F" w:rsidR="001970D0" w:rsidRPr="00CE7CD0" w:rsidRDefault="001970D0" w:rsidP="00E9186F">
                            <w:pPr>
                              <w:spacing w:before="120" w:after="120" w:line="280" w:lineRule="exact"/>
                              <w:jc w:val="center"/>
                              <w:rPr>
                                <w:rFonts w:cstheme="minorHAnsi"/>
                                <w:b/>
                                <w:bCs/>
                                <w:color w:val="FFFFFF" w:themeColor="background1"/>
                                <w:sz w:val="36"/>
                                <w:szCs w:val="36"/>
                              </w:rPr>
                            </w:pPr>
                            <w:r w:rsidRPr="001970D0">
                              <w:rPr>
                                <w:rFonts w:cstheme="minorHAnsi"/>
                                <w:b/>
                                <w:bCs/>
                                <w:color w:val="FFFFFF" w:themeColor="background1"/>
                                <w:sz w:val="28"/>
                                <w:szCs w:val="28"/>
                              </w:rPr>
                              <w:t xml:space="preserve">Sponsored by </w:t>
                            </w:r>
                            <w:r>
                              <w:rPr>
                                <w:rFonts w:cstheme="minorHAnsi"/>
                                <w:b/>
                                <w:bCs/>
                                <w:color w:val="FFFFFF" w:themeColor="background1"/>
                                <w:sz w:val="28"/>
                                <w:szCs w:val="28"/>
                              </w:rPr>
                              <w:br/>
                            </w:r>
                            <w:r w:rsidRPr="001970D0">
                              <w:rPr>
                                <w:rFonts w:cstheme="minorHAnsi"/>
                                <w:b/>
                                <w:bCs/>
                                <w:color w:val="FFFFFF" w:themeColor="background1"/>
                                <w:sz w:val="28"/>
                                <w:szCs w:val="28"/>
                              </w:rPr>
                              <w:t>American Legion Post 55</w:t>
                            </w:r>
                            <w:r>
                              <w:rPr>
                                <w:rFonts w:cstheme="minorHAnsi"/>
                                <w:b/>
                                <w:bCs/>
                                <w:color w:val="FFFFFF" w:themeColor="background1"/>
                                <w:sz w:val="28"/>
                                <w:szCs w:val="28"/>
                              </w:rPr>
                              <w:t xml:space="preserve"> Laguna-Elk Grove</w:t>
                            </w:r>
                            <w:r w:rsidRPr="001970D0">
                              <w:rPr>
                                <w:rFonts w:cstheme="minorHAnsi"/>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EBD2E" id="_x0000_t202" coordsize="21600,21600" o:spt="202" path="m,l,21600r21600,l21600,xe">
                <v:stroke joinstyle="miter"/>
                <v:path gradientshapeok="t" o:connecttype="rect"/>
              </v:shapetype>
              <v:shape id="Text Box 3" o:spid="_x0000_s1026" type="#_x0000_t202" style="position:absolute;margin-left:85.5pt;margin-top:229pt;width:297pt;height:1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" fillcolor="red" strokecolor="white [3212]" strokeweight="1.5pt">
                <v:textbox>
                  <w:txbxContent>
                    <w:p w14:paraId="015336A8" w14:textId="255340F7" w:rsidR="00CE7CD0" w:rsidRPr="00E9186F" w:rsidRDefault="0060580F" w:rsidP="001970D0">
                      <w:pPr>
                        <w:spacing w:before="80" w:after="120"/>
                        <w:jc w:val="center"/>
                        <w:rPr>
                          <w:rFonts w:cstheme="minorHAnsi"/>
                          <w:b/>
                          <w:bCs/>
                          <w:color w:val="FFFFFF" w:themeColor="background1"/>
                          <w:sz w:val="34"/>
                          <w:szCs w:val="34"/>
                        </w:rPr>
                      </w:pPr>
                      <w:r w:rsidRPr="00E9186F">
                        <w:rPr>
                          <w:rFonts w:cstheme="minorHAnsi"/>
                          <w:b/>
                          <w:bCs/>
                          <w:color w:val="FFFFFF" w:themeColor="background1"/>
                          <w:sz w:val="34"/>
                          <w:szCs w:val="34"/>
                        </w:rPr>
                        <w:t>Wednesday,</w:t>
                      </w:r>
                      <w:r w:rsidR="00FD4505" w:rsidRPr="00E9186F">
                        <w:rPr>
                          <w:rFonts w:cstheme="minorHAnsi"/>
                          <w:b/>
                          <w:bCs/>
                          <w:color w:val="FFFFFF" w:themeColor="background1"/>
                          <w:sz w:val="34"/>
                          <w:szCs w:val="34"/>
                        </w:rPr>
                        <w:t xml:space="preserve"> </w:t>
                      </w:r>
                      <w:r w:rsidR="00AF7642" w:rsidRPr="00E9186F">
                        <w:rPr>
                          <w:rFonts w:cstheme="minorHAnsi"/>
                          <w:b/>
                          <w:bCs/>
                          <w:color w:val="FFFFFF" w:themeColor="background1"/>
                          <w:sz w:val="34"/>
                          <w:szCs w:val="34"/>
                        </w:rPr>
                        <w:t>Ju</w:t>
                      </w:r>
                      <w:r w:rsidRPr="00E9186F">
                        <w:rPr>
                          <w:rFonts w:cstheme="minorHAnsi"/>
                          <w:b/>
                          <w:bCs/>
                          <w:color w:val="FFFFFF" w:themeColor="background1"/>
                          <w:sz w:val="34"/>
                          <w:szCs w:val="34"/>
                        </w:rPr>
                        <w:t>ly 10</w:t>
                      </w:r>
                      <w:r w:rsidR="000C1D73" w:rsidRPr="00E9186F">
                        <w:rPr>
                          <w:rFonts w:cstheme="minorHAnsi"/>
                          <w:b/>
                          <w:bCs/>
                          <w:color w:val="FFFFFF" w:themeColor="background1"/>
                          <w:sz w:val="34"/>
                          <w:szCs w:val="34"/>
                        </w:rPr>
                        <w:t xml:space="preserve">, </w:t>
                      </w:r>
                      <w:r w:rsidR="00FD4505" w:rsidRPr="00E9186F">
                        <w:rPr>
                          <w:rFonts w:cstheme="minorHAnsi"/>
                          <w:b/>
                          <w:bCs/>
                          <w:color w:val="FFFFFF" w:themeColor="background1"/>
                          <w:sz w:val="34"/>
                          <w:szCs w:val="34"/>
                        </w:rPr>
                        <w:t>2024</w:t>
                      </w:r>
                    </w:p>
                    <w:p w14:paraId="5A0C686C" w14:textId="609BB2CA" w:rsidR="007D3742" w:rsidRPr="00E9186F" w:rsidRDefault="0060580F" w:rsidP="0060580F">
                      <w:pPr>
                        <w:spacing w:before="240" w:line="240" w:lineRule="exact"/>
                        <w:jc w:val="center"/>
                        <w:rPr>
                          <w:rFonts w:cstheme="minorHAnsi"/>
                          <w:b/>
                          <w:bCs/>
                          <w:color w:val="FFFFFF" w:themeColor="background1"/>
                          <w:sz w:val="34"/>
                          <w:szCs w:val="34"/>
                        </w:rPr>
                      </w:pPr>
                      <w:r w:rsidRPr="00E9186F">
                        <w:rPr>
                          <w:rFonts w:cstheme="minorHAnsi"/>
                          <w:b/>
                          <w:bCs/>
                          <w:color w:val="FFFFFF" w:themeColor="background1"/>
                          <w:sz w:val="34"/>
                          <w:szCs w:val="34"/>
                        </w:rPr>
                        <w:t>Elk Grove Veterans Memorial Hall</w:t>
                      </w:r>
                    </w:p>
                    <w:p w14:paraId="48F721E0" w14:textId="40617F1D" w:rsidR="0060580F" w:rsidRPr="00E9186F" w:rsidRDefault="0060580F" w:rsidP="0060580F">
                      <w:pPr>
                        <w:spacing w:before="120" w:line="240" w:lineRule="exact"/>
                        <w:jc w:val="center"/>
                        <w:rPr>
                          <w:rFonts w:cstheme="minorHAnsi"/>
                          <w:b/>
                          <w:bCs/>
                          <w:color w:val="FFFFFF" w:themeColor="background1"/>
                          <w:sz w:val="34"/>
                          <w:szCs w:val="34"/>
                        </w:rPr>
                      </w:pPr>
                      <w:r w:rsidRPr="00E9186F">
                        <w:rPr>
                          <w:rFonts w:cstheme="minorHAnsi"/>
                          <w:b/>
                          <w:bCs/>
                          <w:color w:val="FFFFFF" w:themeColor="background1"/>
                          <w:sz w:val="34"/>
                          <w:szCs w:val="34"/>
                        </w:rPr>
                        <w:t>District 56</w:t>
                      </w:r>
                      <w:r w:rsidR="001970D0" w:rsidRPr="00E9186F">
                        <w:rPr>
                          <w:rFonts w:cstheme="minorHAnsi"/>
                          <w:b/>
                          <w:bCs/>
                          <w:color w:val="FFFFFF" w:themeColor="background1"/>
                          <w:sz w:val="34"/>
                          <w:szCs w:val="34"/>
                        </w:rPr>
                        <w:t xml:space="preserve">, </w:t>
                      </w:r>
                      <w:r w:rsidRPr="00E9186F">
                        <w:rPr>
                          <w:rFonts w:cstheme="minorHAnsi"/>
                          <w:b/>
                          <w:bCs/>
                          <w:color w:val="FFFFFF" w:themeColor="background1"/>
                          <w:sz w:val="34"/>
                          <w:szCs w:val="34"/>
                        </w:rPr>
                        <w:t>8230 Civic Center Drive</w:t>
                      </w:r>
                    </w:p>
                    <w:p w14:paraId="30372BA9" w14:textId="02538D28" w:rsidR="00CE7CD0" w:rsidRPr="00E9186F" w:rsidRDefault="0060580F" w:rsidP="00E9186F">
                      <w:pPr>
                        <w:spacing w:before="120" w:after="180"/>
                        <w:jc w:val="center"/>
                        <w:rPr>
                          <w:rFonts w:cstheme="minorHAnsi"/>
                          <w:b/>
                          <w:bCs/>
                          <w:color w:val="FFFFFF" w:themeColor="background1"/>
                          <w:sz w:val="34"/>
                          <w:szCs w:val="34"/>
                        </w:rPr>
                      </w:pPr>
                      <w:r w:rsidRPr="00E9186F">
                        <w:rPr>
                          <w:rFonts w:cstheme="minorHAnsi"/>
                          <w:b/>
                          <w:bCs/>
                          <w:color w:val="FFFFFF" w:themeColor="background1"/>
                          <w:sz w:val="34"/>
                          <w:szCs w:val="34"/>
                        </w:rPr>
                        <w:t>6:</w:t>
                      </w:r>
                      <w:r w:rsidR="00BF183E" w:rsidRPr="00E9186F">
                        <w:rPr>
                          <w:rFonts w:cstheme="minorHAnsi"/>
                          <w:b/>
                          <w:bCs/>
                          <w:color w:val="FFFFFF" w:themeColor="background1"/>
                          <w:sz w:val="34"/>
                          <w:szCs w:val="34"/>
                        </w:rPr>
                        <w:t>00</w:t>
                      </w:r>
                      <w:r w:rsidR="00671338" w:rsidRPr="00E9186F">
                        <w:rPr>
                          <w:rFonts w:cstheme="minorHAnsi"/>
                          <w:b/>
                          <w:bCs/>
                          <w:color w:val="FFFFFF" w:themeColor="background1"/>
                          <w:sz w:val="34"/>
                          <w:szCs w:val="34"/>
                        </w:rPr>
                        <w:t xml:space="preserve"> </w:t>
                      </w:r>
                      <w:r w:rsidR="00FE438F" w:rsidRPr="00E9186F">
                        <w:rPr>
                          <w:rFonts w:cstheme="minorHAnsi"/>
                          <w:b/>
                          <w:bCs/>
                          <w:color w:val="FFFFFF" w:themeColor="background1"/>
                          <w:sz w:val="34"/>
                          <w:szCs w:val="34"/>
                        </w:rPr>
                        <w:t>P</w:t>
                      </w:r>
                      <w:r w:rsidR="00671338" w:rsidRPr="00E9186F">
                        <w:rPr>
                          <w:rFonts w:cstheme="minorHAnsi"/>
                          <w:b/>
                          <w:bCs/>
                          <w:color w:val="FFFFFF" w:themeColor="background1"/>
                          <w:sz w:val="34"/>
                          <w:szCs w:val="34"/>
                        </w:rPr>
                        <w:t xml:space="preserve">M – </w:t>
                      </w:r>
                      <w:r w:rsidRPr="00E9186F">
                        <w:rPr>
                          <w:rFonts w:cstheme="minorHAnsi"/>
                          <w:b/>
                          <w:bCs/>
                          <w:color w:val="FFFFFF" w:themeColor="background1"/>
                          <w:sz w:val="34"/>
                          <w:szCs w:val="34"/>
                        </w:rPr>
                        <w:t>7:</w:t>
                      </w:r>
                      <w:r w:rsidR="00BF183E" w:rsidRPr="00E9186F">
                        <w:rPr>
                          <w:rFonts w:cstheme="minorHAnsi"/>
                          <w:b/>
                          <w:bCs/>
                          <w:color w:val="FFFFFF" w:themeColor="background1"/>
                          <w:sz w:val="34"/>
                          <w:szCs w:val="34"/>
                        </w:rPr>
                        <w:t>30</w:t>
                      </w:r>
                      <w:r w:rsidR="00671338" w:rsidRPr="00E9186F">
                        <w:rPr>
                          <w:rFonts w:cstheme="minorHAnsi"/>
                          <w:b/>
                          <w:bCs/>
                          <w:color w:val="FFFFFF" w:themeColor="background1"/>
                          <w:sz w:val="34"/>
                          <w:szCs w:val="34"/>
                        </w:rPr>
                        <w:t xml:space="preserve"> </w:t>
                      </w:r>
                      <w:r w:rsidR="000C1D73" w:rsidRPr="00E9186F">
                        <w:rPr>
                          <w:rFonts w:cstheme="minorHAnsi"/>
                          <w:b/>
                          <w:bCs/>
                          <w:color w:val="FFFFFF" w:themeColor="background1"/>
                          <w:sz w:val="34"/>
                          <w:szCs w:val="34"/>
                        </w:rPr>
                        <w:t>P</w:t>
                      </w:r>
                      <w:r w:rsidR="00CE7CD0" w:rsidRPr="00E9186F">
                        <w:rPr>
                          <w:rFonts w:cstheme="minorHAnsi"/>
                          <w:b/>
                          <w:bCs/>
                          <w:color w:val="FFFFFF" w:themeColor="background1"/>
                          <w:sz w:val="34"/>
                          <w:szCs w:val="34"/>
                        </w:rPr>
                        <w:t>M</w:t>
                      </w:r>
                    </w:p>
                    <w:p w14:paraId="42DD1AAA" w14:textId="7EDA421F" w:rsidR="001970D0" w:rsidRPr="00CE7CD0" w:rsidRDefault="001970D0" w:rsidP="00E9186F">
                      <w:pPr>
                        <w:spacing w:before="120" w:after="120" w:line="280" w:lineRule="exact"/>
                        <w:jc w:val="center"/>
                        <w:rPr>
                          <w:rFonts w:cstheme="minorHAnsi"/>
                          <w:b/>
                          <w:bCs/>
                          <w:color w:val="FFFFFF" w:themeColor="background1"/>
                          <w:sz w:val="36"/>
                          <w:szCs w:val="36"/>
                        </w:rPr>
                      </w:pPr>
                      <w:r w:rsidRPr="001970D0">
                        <w:rPr>
                          <w:rFonts w:cstheme="minorHAnsi"/>
                          <w:b/>
                          <w:bCs/>
                          <w:color w:val="FFFFFF" w:themeColor="background1"/>
                          <w:sz w:val="28"/>
                          <w:szCs w:val="28"/>
                        </w:rPr>
                        <w:t xml:space="preserve">Sponsored by </w:t>
                      </w:r>
                      <w:r>
                        <w:rPr>
                          <w:rFonts w:cstheme="minorHAnsi"/>
                          <w:b/>
                          <w:bCs/>
                          <w:color w:val="FFFFFF" w:themeColor="background1"/>
                          <w:sz w:val="28"/>
                          <w:szCs w:val="28"/>
                        </w:rPr>
                        <w:br/>
                      </w:r>
                      <w:r w:rsidRPr="001970D0">
                        <w:rPr>
                          <w:rFonts w:cstheme="minorHAnsi"/>
                          <w:b/>
                          <w:bCs/>
                          <w:color w:val="FFFFFF" w:themeColor="background1"/>
                          <w:sz w:val="28"/>
                          <w:szCs w:val="28"/>
                        </w:rPr>
                        <w:t>American Legion Post 55</w:t>
                      </w:r>
                      <w:r>
                        <w:rPr>
                          <w:rFonts w:cstheme="minorHAnsi"/>
                          <w:b/>
                          <w:bCs/>
                          <w:color w:val="FFFFFF" w:themeColor="background1"/>
                          <w:sz w:val="28"/>
                          <w:szCs w:val="28"/>
                        </w:rPr>
                        <w:t xml:space="preserve"> Laguna-Elk Grove</w:t>
                      </w:r>
                      <w:r w:rsidRPr="001970D0">
                        <w:rPr>
                          <w:rFonts w:cstheme="minorHAnsi"/>
                          <w:sz w:val="36"/>
                          <w:szCs w:val="36"/>
                        </w:rPr>
                        <w:t xml:space="preserve"> </w:t>
                      </w:r>
                    </w:p>
                  </w:txbxContent>
                </v:textbox>
              </v:shape>
            </w:pict>
          </mc:Fallback>
        </mc:AlternateContent>
      </w:r>
      <w:r w:rsidR="001970D0">
        <w:rPr>
          <w:noProof/>
        </w:rPr>
        <mc:AlternateContent>
          <mc:Choice Requires="wps">
            <w:drawing>
              <wp:anchor distT="0" distB="0" distL="114300" distR="114300" simplePos="0" relativeHeight="251655680" behindDoc="0" locked="0" layoutInCell="1" allowOverlap="1" wp14:anchorId="6142C8AC" wp14:editId="6D6CCA0C">
                <wp:simplePos x="0" y="0"/>
                <wp:positionH relativeFrom="column">
                  <wp:posOffset>152400</wp:posOffset>
                </wp:positionH>
                <wp:positionV relativeFrom="paragraph">
                  <wp:posOffset>4902200</wp:posOffset>
                </wp:positionV>
                <wp:extent cx="5671185" cy="2736850"/>
                <wp:effectExtent l="0" t="0" r="0" b="6350"/>
                <wp:wrapNone/>
                <wp:docPr id="1796081453" name="Text Box 1"/>
                <wp:cNvGraphicFramePr/>
                <a:graphic xmlns:a="http://schemas.openxmlformats.org/drawingml/2006/main">
                  <a:graphicData uri="http://schemas.microsoft.com/office/word/2010/wordprocessingShape">
                    <wps:wsp>
                      <wps:cNvSpPr txBox="1"/>
                      <wps:spPr>
                        <a:xfrm>
                          <a:off x="0" y="0"/>
                          <a:ext cx="5671185" cy="2736850"/>
                        </a:xfrm>
                        <a:prstGeom prst="rect">
                          <a:avLst/>
                        </a:prstGeom>
                        <a:noFill/>
                        <a:ln w="6350">
                          <a:noFill/>
                        </a:ln>
                      </wps:spPr>
                      <wps:txbx>
                        <w:txbxContent>
                          <w:p w14:paraId="2A87CB3E" w14:textId="41CC7212" w:rsidR="00706A7A" w:rsidRPr="00CE7CD0" w:rsidRDefault="00706A7A" w:rsidP="00706A7A">
                            <w:pPr>
                              <w:rPr>
                                <w:sz w:val="32"/>
                                <w:szCs w:val="32"/>
                              </w:rPr>
                            </w:pPr>
                            <w:r w:rsidRPr="00CE7CD0">
                              <w:rPr>
                                <w:sz w:val="32"/>
                                <w:szCs w:val="32"/>
                              </w:rPr>
                              <w:t xml:space="preserve">Elk Grove PD wants our citizens to be prepared for potential fraud and economic crimes. Older adults are seen as easy targets of crimes such as identity theft, telemarketing and internet fraud, impersonation scams, door-to-door scams, and street cons. </w:t>
                            </w:r>
                          </w:p>
                          <w:p w14:paraId="31217F32" w14:textId="77777777" w:rsidR="00CE7CD0" w:rsidRPr="00CE7CD0" w:rsidRDefault="00CE7CD0" w:rsidP="00706A7A">
                            <w:pPr>
                              <w:rPr>
                                <w:sz w:val="32"/>
                                <w:szCs w:val="32"/>
                              </w:rPr>
                            </w:pPr>
                          </w:p>
                          <w:p w14:paraId="3A4FCA41" w14:textId="00009359" w:rsidR="00706A7A" w:rsidRPr="00CE7CD0" w:rsidRDefault="00706A7A" w:rsidP="00706A7A">
                            <w:pPr>
                              <w:rPr>
                                <w:sz w:val="32"/>
                                <w:szCs w:val="32"/>
                              </w:rPr>
                            </w:pPr>
                            <w:r w:rsidRPr="00CE7CD0">
                              <w:rPr>
                                <w:sz w:val="32"/>
                                <w:szCs w:val="32"/>
                              </w:rPr>
                              <w:t xml:space="preserve">At this </w:t>
                            </w:r>
                            <w:r w:rsidRPr="00CE7CD0">
                              <w:rPr>
                                <w:b/>
                                <w:bCs/>
                                <w:color w:val="FF0000"/>
                                <w:sz w:val="32"/>
                                <w:szCs w:val="32"/>
                              </w:rPr>
                              <w:t>ALL-NEW</w:t>
                            </w:r>
                            <w:r w:rsidRPr="00CE7CD0">
                              <w:rPr>
                                <w:color w:val="FF0000"/>
                                <w:sz w:val="32"/>
                                <w:szCs w:val="32"/>
                              </w:rPr>
                              <w:t xml:space="preserve"> </w:t>
                            </w:r>
                            <w:r w:rsidRPr="00CE7CD0">
                              <w:rPr>
                                <w:sz w:val="32"/>
                                <w:szCs w:val="32"/>
                              </w:rPr>
                              <w:t xml:space="preserve">fraud prevention seminar, you will learn simple yet effective self-defense strategies to increase your </w:t>
                            </w:r>
                            <w:r w:rsidRPr="00CE7CD0">
                              <w:rPr>
                                <w:b/>
                                <w:bCs/>
                                <w:color w:val="FF0000"/>
                                <w:sz w:val="32"/>
                                <w:szCs w:val="32"/>
                              </w:rPr>
                              <w:t>POWER AGAINST FRAUD</w:t>
                            </w:r>
                            <w:r w:rsidRPr="00CE7CD0">
                              <w:rPr>
                                <w:sz w:val="32"/>
                                <w:szCs w:val="32"/>
                              </w:rPr>
                              <w:t>. Don’t let yourself fall victim to fraud. Take advantage of the opportunity to harden yourself as a target by attending this on-site seminar.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C8AC" id="Text Box 1" o:spid="_x0000_s1027" type="#_x0000_t202" style="position:absolute;margin-left:12pt;margin-top:386pt;width:446.55pt;height:21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" filled="f" stroked="f" strokeweight=".5pt">
                <v:textbox>
                  <w:txbxContent>
                    <w:p w14:paraId="2A87CB3E" w14:textId="41CC7212" w:rsidR="00706A7A" w:rsidRPr="00CE7CD0" w:rsidRDefault="00706A7A" w:rsidP="00706A7A">
                      <w:pPr>
                        <w:rPr>
                          <w:sz w:val="32"/>
                          <w:szCs w:val="32"/>
                        </w:rPr>
                      </w:pPr>
                      <w:r w:rsidRPr="00CE7CD0">
                        <w:rPr>
                          <w:sz w:val="32"/>
                          <w:szCs w:val="32"/>
                        </w:rPr>
                        <w:t xml:space="preserve">Elk Grove PD wants our citizens to be prepared for potential fraud and economic crimes. Older adults are seen as easy targets of crimes such as identity theft, telemarketing and internet fraud, impersonation scams, door-to-door scams, and street cons. </w:t>
                      </w:r>
                    </w:p>
                    <w:p w14:paraId="31217F32" w14:textId="77777777" w:rsidR="00CE7CD0" w:rsidRPr="00CE7CD0" w:rsidRDefault="00CE7CD0" w:rsidP="00706A7A">
                      <w:pPr>
                        <w:rPr>
                          <w:sz w:val="32"/>
                          <w:szCs w:val="32"/>
                        </w:rPr>
                      </w:pPr>
                    </w:p>
                    <w:p w14:paraId="3A4FCA41" w14:textId="00009359" w:rsidR="00706A7A" w:rsidRPr="00CE7CD0" w:rsidRDefault="00706A7A" w:rsidP="00706A7A">
                      <w:pPr>
                        <w:rPr>
                          <w:sz w:val="32"/>
                          <w:szCs w:val="32"/>
                        </w:rPr>
                      </w:pPr>
                      <w:r w:rsidRPr="00CE7CD0">
                        <w:rPr>
                          <w:sz w:val="32"/>
                          <w:szCs w:val="32"/>
                        </w:rPr>
                        <w:t xml:space="preserve">At this </w:t>
                      </w:r>
                      <w:r w:rsidRPr="00CE7CD0">
                        <w:rPr>
                          <w:b/>
                          <w:bCs/>
                          <w:color w:val="FF0000"/>
                          <w:sz w:val="32"/>
                          <w:szCs w:val="32"/>
                        </w:rPr>
                        <w:t>ALL-NEW</w:t>
                      </w:r>
                      <w:r w:rsidRPr="00CE7CD0">
                        <w:rPr>
                          <w:color w:val="FF0000"/>
                          <w:sz w:val="32"/>
                          <w:szCs w:val="32"/>
                        </w:rPr>
                        <w:t xml:space="preserve"> </w:t>
                      </w:r>
                      <w:r w:rsidRPr="00CE7CD0">
                        <w:rPr>
                          <w:sz w:val="32"/>
                          <w:szCs w:val="32"/>
                        </w:rPr>
                        <w:t xml:space="preserve">fraud prevention seminar, you will learn simple yet effective self-defense strategies to increase your </w:t>
                      </w:r>
                      <w:r w:rsidRPr="00CE7CD0">
                        <w:rPr>
                          <w:b/>
                          <w:bCs/>
                          <w:color w:val="FF0000"/>
                          <w:sz w:val="32"/>
                          <w:szCs w:val="32"/>
                        </w:rPr>
                        <w:t>POWER AGAINST FRAUD</w:t>
                      </w:r>
                      <w:r w:rsidRPr="00CE7CD0">
                        <w:rPr>
                          <w:sz w:val="32"/>
                          <w:szCs w:val="32"/>
                        </w:rPr>
                        <w:t>. Don’t let yourself fall victim to fraud. Take advantage of the opportunity to harden yourself as a target by attending this on-site seminar.</w:t>
                      </w:r>
                    </w:p>
                  </w:txbxContent>
                </v:textbox>
              </v:shape>
            </w:pict>
          </mc:Fallback>
        </mc:AlternateContent>
      </w:r>
      <w:r w:rsidR="007D3742">
        <w:rPr>
          <w:noProof/>
        </w:rPr>
        <w:drawing>
          <wp:anchor distT="0" distB="0" distL="114300" distR="114300" simplePos="0" relativeHeight="251658752" behindDoc="1" locked="0" layoutInCell="1" allowOverlap="1" wp14:anchorId="7D04C65B" wp14:editId="1DB580BF">
            <wp:simplePos x="0" y="0"/>
            <wp:positionH relativeFrom="column">
              <wp:posOffset>-266700</wp:posOffset>
            </wp:positionH>
            <wp:positionV relativeFrom="paragraph">
              <wp:posOffset>-523875</wp:posOffset>
            </wp:positionV>
            <wp:extent cx="6400165" cy="9266555"/>
            <wp:effectExtent l="0" t="0" r="635" b="0"/>
            <wp:wrapNone/>
            <wp:docPr id="414576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76921"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00165" cy="9266555"/>
                    </a:xfrm>
                    <a:prstGeom prst="rect">
                      <a:avLst/>
                    </a:prstGeom>
                  </pic:spPr>
                </pic:pic>
              </a:graphicData>
            </a:graphic>
            <wp14:sizeRelH relativeFrom="page">
              <wp14:pctWidth>0</wp14:pctWidth>
            </wp14:sizeRelH>
            <wp14:sizeRelV relativeFrom="page">
              <wp14:pctHeight>0</wp14:pctHeight>
            </wp14:sizeRelV>
          </wp:anchor>
        </w:drawing>
      </w:r>
    </w:p>
    <w:sectPr w:rsidR="00FE438F" w:rsidSect="00C0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7A"/>
    <w:rsid w:val="000C1D73"/>
    <w:rsid w:val="001351FB"/>
    <w:rsid w:val="001970D0"/>
    <w:rsid w:val="00395410"/>
    <w:rsid w:val="00411612"/>
    <w:rsid w:val="00506A55"/>
    <w:rsid w:val="0060580F"/>
    <w:rsid w:val="00671338"/>
    <w:rsid w:val="006C345D"/>
    <w:rsid w:val="00703F3E"/>
    <w:rsid w:val="00706A7A"/>
    <w:rsid w:val="007D3742"/>
    <w:rsid w:val="00A73F06"/>
    <w:rsid w:val="00AF7642"/>
    <w:rsid w:val="00B13E32"/>
    <w:rsid w:val="00B342BC"/>
    <w:rsid w:val="00B97619"/>
    <w:rsid w:val="00BF183E"/>
    <w:rsid w:val="00C061CF"/>
    <w:rsid w:val="00CE7CD0"/>
    <w:rsid w:val="00E66540"/>
    <w:rsid w:val="00E9186F"/>
    <w:rsid w:val="00EB177D"/>
    <w:rsid w:val="00F1017F"/>
    <w:rsid w:val="00FD4505"/>
    <w:rsid w:val="00FE438F"/>
    <w:rsid w:val="00FE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33CD2"/>
  <w14:defaultImageDpi w14:val="32767"/>
  <w15:chartTrackingRefBased/>
  <w15:docId w15:val="{F94F3A61-2BCA-064D-B8FA-BFD81F5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Lupe Murrietta</dc:creator>
  <cp:keywords/>
  <dc:description/>
  <cp:lastModifiedBy>Jill Jones</cp:lastModifiedBy>
  <cp:revision>5</cp:revision>
  <cp:lastPrinted>2023-08-24T21:14:00Z</cp:lastPrinted>
  <dcterms:created xsi:type="dcterms:W3CDTF">2024-04-23T00:35:00Z</dcterms:created>
  <dcterms:modified xsi:type="dcterms:W3CDTF">2024-04-23T00:45:00Z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3ae0441544548171cd9f23213e0e92409d54ac1af5cfd4abd2ec5c038e201087</vt:lpwstr>
  </property>
</Properties>
</file>